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417"/>
        <w:gridCol w:w="8047"/>
      </w:tblGrid>
      <w:tr w:rsidR="006951B2" w:rsidRPr="00F05A41" w14:paraId="62C8F2F9" w14:textId="77777777" w:rsidTr="0037405C">
        <w:tc>
          <w:tcPr>
            <w:tcW w:w="1417" w:type="dxa"/>
            <w:vAlign w:val="center"/>
          </w:tcPr>
          <w:p w14:paraId="62C8C15C" w14:textId="43B078ED" w:rsidR="006951B2" w:rsidRPr="00F05A41" w:rsidRDefault="006951B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</w:p>
        </w:tc>
        <w:tc>
          <w:tcPr>
            <w:tcW w:w="8047" w:type="dxa"/>
            <w:vAlign w:val="center"/>
          </w:tcPr>
          <w:p w14:paraId="15DD3863" w14:textId="66A42F1E" w:rsidR="006951B2" w:rsidRPr="00F05A41" w:rsidRDefault="006951B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</w:p>
        </w:tc>
      </w:tr>
    </w:tbl>
    <w:p w14:paraId="02837097" w14:textId="77777777" w:rsidR="00F05A41" w:rsidRPr="00F05A41" w:rsidRDefault="00F05A41" w:rsidP="00F05A41">
      <w:pPr>
        <w:ind w:left="5672" w:right="480" w:firstLine="709"/>
        <w:rPr>
          <w:rFonts w:ascii="Arial" w:hAnsi="Arial" w:cs="Arial"/>
          <w:sz w:val="24"/>
          <w:lang w:val="en-GB"/>
        </w:rPr>
      </w:pPr>
      <w:bookmarkStart w:id="0" w:name="_Hlk195252151"/>
      <w:proofErr w:type="spellStart"/>
      <w:r w:rsidRPr="00F05A41">
        <w:rPr>
          <w:rFonts w:ascii="Arial" w:hAnsi="Arial" w:cs="Arial"/>
          <w:sz w:val="24"/>
          <w:lang w:val="en-GB"/>
        </w:rPr>
        <w:t>Avizat</w:t>
      </w:r>
      <w:proofErr w:type="spellEnd"/>
    </w:p>
    <w:p w14:paraId="07831173" w14:textId="6B431BB1" w:rsidR="00F05A41" w:rsidRPr="00F05A41" w:rsidRDefault="00F05A41" w:rsidP="00F05A41">
      <w:pPr>
        <w:ind w:left="5672" w:right="480" w:firstLine="709"/>
        <w:rPr>
          <w:rFonts w:ascii="Arial" w:hAnsi="Arial" w:cs="Arial"/>
          <w:sz w:val="24"/>
          <w:lang w:val="en-GB"/>
        </w:rPr>
      </w:pPr>
      <w:r w:rsidRPr="00F05A41">
        <w:rPr>
          <w:rFonts w:ascii="Arial" w:hAnsi="Arial" w:cs="Arial"/>
          <w:sz w:val="24"/>
          <w:lang w:val="en-GB"/>
        </w:rPr>
        <w:t xml:space="preserve">Decan </w:t>
      </w:r>
    </w:p>
    <w:p w14:paraId="4A410BEC" w14:textId="77777777" w:rsidR="00F05A41" w:rsidRPr="00F05A41" w:rsidRDefault="00F05A41" w:rsidP="00F05A41">
      <w:pPr>
        <w:jc w:val="right"/>
        <w:rPr>
          <w:rFonts w:ascii="Arial" w:hAnsi="Arial" w:cs="Arial"/>
          <w:sz w:val="24"/>
          <w:lang w:val="en-GB"/>
        </w:rPr>
      </w:pPr>
      <w:r w:rsidRPr="00F05A41">
        <w:rPr>
          <w:rFonts w:ascii="Arial" w:hAnsi="Arial" w:cs="Arial"/>
          <w:sz w:val="24"/>
          <w:lang w:val="en-GB"/>
        </w:rPr>
        <w:t>Prof.univ.dr.ing.ec. Cristian Vasile Doicin</w:t>
      </w:r>
    </w:p>
    <w:bookmarkEnd w:id="0"/>
    <w:p w14:paraId="702ACEB9" w14:textId="77777777" w:rsidR="006951B2" w:rsidRDefault="006951B2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3549806D" w14:textId="77777777" w:rsidR="006951B2" w:rsidRDefault="006951B2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6161D114" w14:textId="77777777" w:rsidR="00F05A41" w:rsidRDefault="00F05A4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F05A41">
        <w:rPr>
          <w:rFonts w:ascii="Arial" w:hAnsi="Arial" w:cs="Arial"/>
          <w:b/>
          <w:sz w:val="24"/>
          <w:szCs w:val="24"/>
          <w:lang w:val="ro-RO"/>
        </w:rPr>
        <w:t>NOTĂ  DE  FUNDAMENTARE nr……. din ……………………..</w:t>
      </w:r>
    </w:p>
    <w:p w14:paraId="6AE2B4C6" w14:textId="77777777" w:rsidR="00F05A41" w:rsidRDefault="00F05A4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BF15347" w14:textId="440DF677" w:rsidR="00F05A41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(a), .........................., în calitate de student doctorand la Politehnica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Bucureşti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, Şcoala Doctorală ............................., anul ....., forma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finanţare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la buget, conducător de doctorat ......................................., </w:t>
      </w:r>
      <w:r w:rsidR="00F05A41" w:rsidRPr="00F05A41">
        <w:rPr>
          <w:rFonts w:ascii="Arial" w:hAnsi="Arial" w:cs="Arial"/>
          <w:sz w:val="24"/>
          <w:szCs w:val="24"/>
          <w:lang w:val="ro-RO"/>
        </w:rPr>
        <w:t>solicit efectuarea plății pentru următoarele produse</w:t>
      </w:r>
      <w:r w:rsidR="00D60865">
        <w:rPr>
          <w:rFonts w:ascii="Arial" w:hAnsi="Arial" w:cs="Arial"/>
          <w:sz w:val="24"/>
          <w:szCs w:val="24"/>
          <w:lang w:val="ro-RO"/>
        </w:rPr>
        <w:t xml:space="preserve"> necesare cercetărilor in cadrul studiilor doctorale</w:t>
      </w:r>
      <w:r w:rsidR="00F05A41" w:rsidRPr="00F05A41">
        <w:rPr>
          <w:rFonts w:ascii="Arial" w:hAnsi="Arial" w:cs="Arial"/>
          <w:sz w:val="24"/>
          <w:szCs w:val="24"/>
          <w:lang w:val="ro-RO"/>
        </w:rPr>
        <w:t>:</w:t>
      </w:r>
    </w:p>
    <w:p w14:paraId="79175F09" w14:textId="77777777" w:rsidR="00D60865" w:rsidRDefault="00D608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14:paraId="2DC55939" w14:textId="63979872" w:rsidR="00F05A41" w:rsidRDefault="00F05A41" w:rsidP="00F05A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Detalii produs, valoare, tva</w:t>
      </w:r>
    </w:p>
    <w:p w14:paraId="6C94AFF0" w14:textId="49C2FDB8" w:rsidR="00F05A41" w:rsidRDefault="00F05A41" w:rsidP="00F05A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Detalii produs, valoare, tva.....</w:t>
      </w:r>
    </w:p>
    <w:p w14:paraId="1A838EF7" w14:textId="77777777" w:rsidR="00F05A41" w:rsidRDefault="00F05A41" w:rsidP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29932A4" w14:textId="77777777" w:rsidR="00F05A41" w:rsidRDefault="00F05A41" w:rsidP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663A913" w14:textId="7F45F410" w:rsidR="00F05A41" w:rsidRDefault="00F05A41" w:rsidP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multumesc</w:t>
      </w:r>
      <w:proofErr w:type="spellEnd"/>
      <w:r>
        <w:rPr>
          <w:rFonts w:ascii="Arial" w:hAnsi="Arial" w:cs="Arial"/>
          <w:sz w:val="24"/>
          <w:szCs w:val="24"/>
          <w:lang w:val="ro-RO"/>
        </w:rPr>
        <w:t>,</w:t>
      </w:r>
    </w:p>
    <w:p w14:paraId="5786B106" w14:textId="77777777" w:rsidR="00F05A41" w:rsidRPr="00F05A41" w:rsidRDefault="00F05A41" w:rsidP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D4FD3DA" w14:textId="77777777" w:rsidR="006951B2" w:rsidRDefault="006951B2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4A94B95" w14:textId="647D932F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Doctorand,</w:t>
      </w:r>
    </w:p>
    <w:p w14:paraId="2F5296D1" w14:textId="77777777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2F9D835" w14:textId="3FB00ABE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</w:t>
      </w:r>
    </w:p>
    <w:p w14:paraId="76014528" w14:textId="77777777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6983AC2" w14:textId="77777777" w:rsidR="00F05A41" w:rsidRDefault="00F05A41" w:rsidP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</w:p>
    <w:p w14:paraId="52F0256C" w14:textId="77777777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42FAF17" w14:textId="77777777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A0F0E38" w14:textId="77777777" w:rsidR="00F05A41" w:rsidRDefault="00F05A41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A7F16C1" w14:textId="77777777" w:rsidR="006951B2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Vizat,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1F65E913" w14:textId="07DC7DF7" w:rsidR="00D663A7" w:rsidRDefault="00000000" w:rsidP="00D663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 w:rsidR="00F05A41">
        <w:rPr>
          <w:rFonts w:ascii="Arial" w:hAnsi="Arial" w:cs="Arial"/>
          <w:sz w:val="24"/>
          <w:szCs w:val="24"/>
          <w:lang w:val="ro-RO"/>
        </w:rPr>
        <w:t>-IIR,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Conducător de doctorat</w:t>
      </w:r>
    </w:p>
    <w:p w14:paraId="68CA4BFD" w14:textId="7B807A80" w:rsidR="006951B2" w:rsidRDefault="00D663A7" w:rsidP="00D663A7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sz w:val="24"/>
          <w:szCs w:val="24"/>
          <w:lang w:val="ro-RO"/>
        </w:rPr>
        <w:t>Prof.univ.dr.ing</w:t>
      </w:r>
      <w:proofErr w:type="spellEnd"/>
      <w:r>
        <w:rPr>
          <w:rFonts w:ascii="Arial" w:hAnsi="Arial" w:cs="Arial"/>
          <w:sz w:val="24"/>
          <w:szCs w:val="24"/>
          <w:lang w:val="ro-RO"/>
        </w:rPr>
        <w:t>. Catalin Gheorghe AMZA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sectPr w:rsidR="006951B2" w:rsidSect="00D35258">
      <w:headerReference w:type="default" r:id="rId7"/>
      <w:pgSz w:w="11906" w:h="16838"/>
      <w:pgMar w:top="1304" w:right="1043" w:bottom="851" w:left="1701" w:header="568" w:footer="0" w:gutter="0"/>
      <w:cols w:space="720"/>
      <w:formProt w:val="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DB4C" w14:textId="77777777" w:rsidR="00AC4E8F" w:rsidRDefault="00AC4E8F" w:rsidP="00D35258">
      <w:r>
        <w:separator/>
      </w:r>
    </w:p>
  </w:endnote>
  <w:endnote w:type="continuationSeparator" w:id="0">
    <w:p w14:paraId="7BE3BDBC" w14:textId="77777777" w:rsidR="00AC4E8F" w:rsidRDefault="00AC4E8F" w:rsidP="00D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35B9" w14:textId="77777777" w:rsidR="00AC4E8F" w:rsidRDefault="00AC4E8F" w:rsidP="00D35258">
      <w:r>
        <w:separator/>
      </w:r>
    </w:p>
  </w:footnote>
  <w:footnote w:type="continuationSeparator" w:id="0">
    <w:p w14:paraId="263F0DBF" w14:textId="77777777" w:rsidR="00AC4E8F" w:rsidRDefault="00AC4E8F" w:rsidP="00D3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5899"/>
      <w:gridCol w:w="2063"/>
    </w:tblGrid>
    <w:tr w:rsidR="00D35258" w14:paraId="73E133FE" w14:textId="77777777" w:rsidTr="00410D39">
      <w:trPr>
        <w:jc w:val="center"/>
      </w:trPr>
      <w:tc>
        <w:tcPr>
          <w:tcW w:w="1768" w:type="dxa"/>
        </w:tcPr>
        <w:p w14:paraId="7046D61D" w14:textId="77777777" w:rsidR="00D35258" w:rsidRDefault="00D35258" w:rsidP="00D35258">
          <w:pPr>
            <w:tabs>
              <w:tab w:val="left" w:pos="2286"/>
            </w:tabs>
            <w:jc w:val="center"/>
          </w:pPr>
          <w:r>
            <w:rPr>
              <w:rFonts w:ascii="Arial" w:hAnsi="Arial" w:cs="Arial"/>
              <w:b/>
              <w:noProof/>
              <w:sz w:val="22"/>
            </w:rPr>
            <w:drawing>
              <wp:inline distT="0" distB="0" distL="0" distR="0" wp14:anchorId="2194851F" wp14:editId="761C9877">
                <wp:extent cx="1000665" cy="1000665"/>
                <wp:effectExtent l="0" t="0" r="9525" b="9525"/>
                <wp:docPr id="200941617" name="Picture 1" descr="A blue circle with white text and a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41617" name="Picture 1" descr="A blue circle with white text and a building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876" cy="1008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6891111E" w14:textId="77777777" w:rsidR="00D35258" w:rsidRPr="007C7556" w:rsidRDefault="00D35258" w:rsidP="00D35258">
          <w:pPr>
            <w:pStyle w:val="TableParagraph"/>
            <w:spacing w:line="266" w:lineRule="exact"/>
            <w:ind w:right="4"/>
            <w:jc w:val="center"/>
            <w:rPr>
              <w:rFonts w:ascii="Arial" w:hAnsi="Arial" w:cs="Arial"/>
              <w:sz w:val="21"/>
              <w:szCs w:val="20"/>
            </w:rPr>
          </w:pPr>
          <w:bookmarkStart w:id="1" w:name="MINISTERUL_EDUCAŢIEI_"/>
          <w:bookmarkEnd w:id="1"/>
          <w:r w:rsidRPr="007C7556">
            <w:rPr>
              <w:rFonts w:ascii="Arial" w:hAnsi="Arial" w:cs="Arial"/>
              <w:sz w:val="21"/>
              <w:szCs w:val="20"/>
            </w:rPr>
            <w:t>MINISTERUL</w:t>
          </w:r>
          <w:r w:rsidRPr="007C7556">
            <w:rPr>
              <w:rFonts w:ascii="Arial" w:hAnsi="Arial" w:cs="Arial"/>
              <w:spacing w:val="-8"/>
              <w:sz w:val="21"/>
              <w:szCs w:val="20"/>
            </w:rPr>
            <w:t xml:space="preserve"> </w:t>
          </w:r>
          <w:r w:rsidRPr="007C7556">
            <w:rPr>
              <w:rFonts w:ascii="Arial" w:hAnsi="Arial" w:cs="Arial"/>
              <w:spacing w:val="-2"/>
              <w:sz w:val="21"/>
              <w:szCs w:val="20"/>
            </w:rPr>
            <w:t>EDUCAŢIEI</w:t>
          </w:r>
        </w:p>
        <w:p w14:paraId="204A8C09" w14:textId="77777777" w:rsidR="00D35258" w:rsidRPr="007C7556" w:rsidRDefault="00D35258" w:rsidP="00D35258">
          <w:pPr>
            <w:tabs>
              <w:tab w:val="left" w:pos="2286"/>
            </w:tabs>
            <w:jc w:val="center"/>
            <w:rPr>
              <w:rFonts w:ascii="Arial" w:hAnsi="Arial" w:cs="Arial"/>
              <w:b/>
              <w:sz w:val="21"/>
              <w:szCs w:val="18"/>
            </w:rPr>
          </w:pPr>
          <w:bookmarkStart w:id="2" w:name="Universitatea_Națională_de_Știință_și_Te"/>
          <w:bookmarkEnd w:id="2"/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Universitatea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Națională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de</w:t>
          </w:r>
          <w:r w:rsidRPr="007C7556">
            <w:rPr>
              <w:rFonts w:ascii="Arial" w:hAnsi="Arial" w:cs="Arial"/>
              <w:b/>
              <w:spacing w:val="-8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Știință</w:t>
          </w:r>
          <w:proofErr w:type="spellEnd"/>
          <w:r w:rsidRPr="007C7556">
            <w:rPr>
              <w:rFonts w:ascii="Arial" w:hAnsi="Arial" w:cs="Arial"/>
              <w:b/>
              <w:spacing w:val="-9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și</w:t>
          </w:r>
          <w:proofErr w:type="spellEnd"/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Tehnologie</w:t>
          </w:r>
          <w:proofErr w:type="spellEnd"/>
          <w:r w:rsidRPr="007C7556">
            <w:rPr>
              <w:rFonts w:ascii="Arial" w:hAnsi="Arial" w:cs="Arial"/>
              <w:b/>
              <w:sz w:val="21"/>
              <w:szCs w:val="18"/>
            </w:rPr>
            <w:t xml:space="preserve"> POLITEHNICA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Bucureşti</w:t>
          </w:r>
          <w:proofErr w:type="spellEnd"/>
        </w:p>
        <w:p w14:paraId="66EAEA77" w14:textId="77777777" w:rsidR="00D35258" w:rsidRPr="00A26547" w:rsidRDefault="00D35258" w:rsidP="00D35258">
          <w:pPr>
            <w:ind w:left="77" w:right="79"/>
            <w:jc w:val="center"/>
            <w:rPr>
              <w:rFonts w:ascii="Arial" w:hAnsi="Arial" w:cs="Arial"/>
              <w:szCs w:val="22"/>
            </w:rPr>
          </w:pP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Școala</w:t>
          </w:r>
          <w:proofErr w:type="spellEnd"/>
          <w:r w:rsidRPr="00A26547">
            <w:rPr>
              <w:rFonts w:ascii="Arial" w:hAnsi="Arial" w:cs="Arial"/>
              <w:color w:val="001F5F"/>
              <w:spacing w:val="-11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Doctorală</w:t>
          </w:r>
          <w:proofErr w:type="spellEnd"/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r w:rsidRPr="00A26547">
            <w:rPr>
              <w:rFonts w:ascii="Arial" w:hAnsi="Arial" w:cs="Arial"/>
              <w:color w:val="001F5F"/>
              <w:szCs w:val="22"/>
            </w:rPr>
            <w:t>de</w:t>
          </w:r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Inginerie</w:t>
          </w:r>
          <w:proofErr w:type="spellEnd"/>
          <w:r w:rsidRPr="00A26547">
            <w:rPr>
              <w:rFonts w:ascii="Arial" w:hAnsi="Arial" w:cs="Arial"/>
              <w:color w:val="001F5F"/>
              <w:spacing w:val="-8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Industrială</w:t>
          </w:r>
          <w:proofErr w:type="spellEnd"/>
          <w:r w:rsidRPr="00A26547">
            <w:rPr>
              <w:rFonts w:ascii="Arial" w:hAnsi="Arial" w:cs="Arial"/>
              <w:color w:val="001F5F"/>
              <w:spacing w:val="-7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zCs w:val="22"/>
            </w:rPr>
            <w:t>și</w:t>
          </w:r>
          <w:proofErr w:type="spellEnd"/>
          <w:r w:rsidRPr="00A26547">
            <w:rPr>
              <w:rFonts w:ascii="Arial" w:hAnsi="Arial" w:cs="Arial"/>
              <w:color w:val="001F5F"/>
              <w:spacing w:val="-9"/>
              <w:szCs w:val="22"/>
            </w:rPr>
            <w:t xml:space="preserve"> </w:t>
          </w:r>
          <w:proofErr w:type="spellStart"/>
          <w:r w:rsidRPr="00A26547">
            <w:rPr>
              <w:rFonts w:ascii="Arial" w:hAnsi="Arial" w:cs="Arial"/>
              <w:color w:val="001F5F"/>
              <w:spacing w:val="-2"/>
              <w:szCs w:val="22"/>
            </w:rPr>
            <w:t>Robotică</w:t>
          </w:r>
          <w:proofErr w:type="spellEnd"/>
        </w:p>
        <w:p w14:paraId="5D31D615" w14:textId="77777777" w:rsidR="00D35258" w:rsidRPr="00A26547" w:rsidRDefault="00D35258" w:rsidP="00D35258">
          <w:pPr>
            <w:tabs>
              <w:tab w:val="left" w:pos="2286"/>
            </w:tabs>
            <w:jc w:val="center"/>
            <w:rPr>
              <w:rFonts w:ascii="Arial" w:hAnsi="Arial" w:cs="Arial"/>
              <w:szCs w:val="21"/>
            </w:rPr>
          </w:pPr>
        </w:p>
      </w:tc>
      <w:tc>
        <w:tcPr>
          <w:tcW w:w="2065" w:type="dxa"/>
        </w:tcPr>
        <w:p w14:paraId="5BEED153" w14:textId="77777777" w:rsidR="00D35258" w:rsidRDefault="00D35258" w:rsidP="00D35258">
          <w:pPr>
            <w:tabs>
              <w:tab w:val="left" w:pos="2286"/>
            </w:tabs>
            <w:jc w:val="center"/>
          </w:pPr>
          <w:r>
            <w:rPr>
              <w:noProof/>
            </w:rPr>
            <w:drawing>
              <wp:inline distT="0" distB="0" distL="0" distR="0" wp14:anchorId="43FCF631" wp14:editId="4211F95A">
                <wp:extent cx="1000125" cy="1086953"/>
                <wp:effectExtent l="0" t="0" r="0" b="0"/>
                <wp:docPr id="459306401" name="Picture 2" descr="A logo with blue and grey ge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306401" name="Picture 2" descr="A logo with blue and grey ge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867" cy="1095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695FF0" w14:textId="77777777" w:rsidR="00D35258" w:rsidRDefault="00D35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A49"/>
    <w:multiLevelType w:val="multilevel"/>
    <w:tmpl w:val="8F041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A812E2"/>
    <w:multiLevelType w:val="hybridMultilevel"/>
    <w:tmpl w:val="6D306758"/>
    <w:lvl w:ilvl="0" w:tplc="739A4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D73D5"/>
    <w:multiLevelType w:val="multilevel"/>
    <w:tmpl w:val="107A811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155722"/>
    <w:multiLevelType w:val="multilevel"/>
    <w:tmpl w:val="D742B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7285343D"/>
    <w:multiLevelType w:val="multilevel"/>
    <w:tmpl w:val="7CC65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60294289">
    <w:abstractNumId w:val="3"/>
  </w:num>
  <w:num w:numId="2" w16cid:durableId="674113498">
    <w:abstractNumId w:val="2"/>
  </w:num>
  <w:num w:numId="3" w16cid:durableId="328599155">
    <w:abstractNumId w:val="4"/>
  </w:num>
  <w:num w:numId="4" w16cid:durableId="187136176">
    <w:abstractNumId w:val="0"/>
  </w:num>
  <w:num w:numId="5" w16cid:durableId="172143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B2"/>
    <w:rsid w:val="0037405C"/>
    <w:rsid w:val="00430D67"/>
    <w:rsid w:val="006951B2"/>
    <w:rsid w:val="007969B4"/>
    <w:rsid w:val="007C30FA"/>
    <w:rsid w:val="00801FEC"/>
    <w:rsid w:val="009C705E"/>
    <w:rsid w:val="00AC4E8F"/>
    <w:rsid w:val="00D35258"/>
    <w:rsid w:val="00D60865"/>
    <w:rsid w:val="00D663A7"/>
    <w:rsid w:val="00F0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560E"/>
  <w15:docId w15:val="{5006120F-67D6-4852-87C1-691F7569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8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2F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39"/>
    <w:rsid w:val="0064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25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D35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25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TableParagraph">
    <w:name w:val="Table Paragraph"/>
    <w:basedOn w:val="Normal"/>
    <w:uiPriority w:val="1"/>
    <w:qFormat/>
    <w:rsid w:val="00D35258"/>
    <w:pPr>
      <w:widowControl w:val="0"/>
      <w:suppressAutoHyphens w:val="0"/>
      <w:autoSpaceDE w:val="0"/>
      <w:autoSpaceDN w:val="0"/>
      <w:ind w:left="5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Catalin Gheorghe Amza</cp:lastModifiedBy>
  <cp:revision>3</cp:revision>
  <dcterms:created xsi:type="dcterms:W3CDTF">2026-02-06T07:42:00Z</dcterms:created>
  <dcterms:modified xsi:type="dcterms:W3CDTF">2026-02-06T07:43:00Z</dcterms:modified>
  <dc:language>en-US</dc:language>
</cp:coreProperties>
</file>